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2023-2028年中国混合型卷烟行业市场发展现状及投资前景咨询报告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2023-2028年中国混合型卷烟行业市场发展现状及投资前景咨询报告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2023-2028年中国混合型卷烟行业市场发展现状及投资前景咨询报告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2023-2028年中国混合型卷烟行业市场发展现状及投资前景咨询报告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