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2023-2028年中国等离子电视行业市场发展现状及投资前景咨询报告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2023-2028年中国等离子电视行业市场发展现状及投资前景咨询报告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2023-2028年中国等离子电视行业市场发展现状及投资前景咨询报告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2023-2028年中国等离子电视行业市场发展现状及投资前景咨询报告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