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2023-2028年中国粘胶毛型短纤维行业市场发展现状及投资前景咨询报告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2023-2028年中国粘胶毛型短纤维行业市场发展现状及投资前景咨询报告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2023-2028年中国粘胶毛型短纤维行业市场发展现状及投资前景咨询报告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2023-2028年中国粘胶毛型短纤维行业市场发展现状及投资前景咨询报告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