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数据广播信号传送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数据广播信号传送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数据广播信号传送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4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4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数据广播信号传送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4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