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化学氮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化学氮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学氮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学氮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