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2023-2028年中国锅炉涡轮机装置行业市场发展现状及投资前景咨询报告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2023-2028年中国锅炉涡轮机装置行业市场发展现状及投资前景咨询报告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2023-2028年中国锅炉涡轮机装置行业市场发展现状及投资前景咨询报告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2023-2028年中国锅炉涡轮机装置行业市场发展现状及投资前景咨询报告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366766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