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2023-2028年中国家庭日用纸制品行业市场发展现状及投资前景咨询报告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2023-2028年中国家庭日用纸制品行业市场发展现状及投资前景咨询报告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2023-2028年中国家庭日用纸制品行业市场发展现状及投资前景咨询报告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2023-2028年中国家庭日用纸制品行业市场发展现状及投资前景咨询报告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