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2023-2028年中国港口货物停放行业市场发展现状及投资前景咨询报告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2023-2028年中国港口货物停放行业市场发展现状及投资前景咨询报告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2023-2028年中国港口货物停放行业市场发展现状及投资前景咨询报告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2023-2028年中国港口货物停放行业市场发展现状及投资前景咨询报告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