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2023-2028年中国贵金属压延加工行业市场发展现状及投资前景咨询报告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2023-2028年中国贵金属压延加工行业市场发展现状及投资前景咨询报告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2023-2028年中国贵金属压延加工行业市场发展现状及投资前景咨询报告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2023-2028年中国贵金属压延加工行业市场发展现状及投资前景咨询报告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