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2023-2028年中国家用食品加工电器具行业市场发展现状及投资前景咨询报告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2023-2028年中国家用食品加工电器具行业市场发展现状及投资前景咨询报告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2023-2028年中国家用食品加工电器具行业市场发展现状及投资前景咨询报告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2023-2028年中国家用食品加工电器具行业市场发展现状及投资前景咨询报告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