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2023-2028年中国生物质采暖炉行业市场发展现状及投资前景咨询报告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2023-2028年中国生物质采暖炉行业市场发展现状及投资前景咨询报告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2023-2028年中国生物质采暖炉行业市场发展现状及投资前景咨询报告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2023-2028年中国生物质采暖炉行业市场发展现状及投资前景咨询报告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367658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