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2023-2028年中国多联机空调行业市场发展现状及投资前景咨询报告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2023-2028年中国多联机空调行业市场发展现状及投资前景咨询报告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2023-2028年中国多联机空调行业市场发展现状及投资前景咨询报告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2023-2028年中国多联机空调行业市场发展现状及投资前景咨询报告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