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2023-2028年中国五星级酒店行业市场发展现状及投资前景咨询报告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2023-2028年中国五星级酒店行业市场发展现状及投资前景咨询报告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2023-2028年中国五星级酒店行业市场发展现状及投资前景咨询报告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2023-2028年中国五星级酒店行业市场发展现状及投资前景咨询报告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