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2006年中国放射性金属矿采选行业运行及发展分析报告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2006年中国放射性金属矿采选行业运行及发展分析报告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2006年中国放射性金属矿采选行业运行及发展分析报告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2006年中国放射性金属矿采选行业运行及发展分析报告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