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2023-2028年中国煤焦油溶剂行业市场发展现状及投资前景咨询报告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2023-2028年中国煤焦油溶剂行业市场发展现状及投资前景咨询报告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2023-2028年中国煤焦油溶剂行业市场发展现状及投资前景咨询报告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2023-2028年中国煤焦油溶剂行业市场发展现状及投资前景咨询报告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