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2023-2028年中国视频会议系统行业市场发展现状及投资前景咨询报告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2023-2028年中国视频会议系统行业市场发展现状及投资前景咨询报告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2023-2028年中国视频会议系统行业市场发展现状及投资前景咨询报告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https://www.icandata.com/view/369298.html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https://www.icandata.com/view/369298.html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2023-2028年中国视频会议系统行业市场发展现状及投资前景咨询报告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369298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