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2023-2028年中国固体氧化物电池材料行业市场发展现状及投资前景咨询报告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2023-2028年中国固体氧化物电池材料行业市场发展现状及投资前景咨询报告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2023-2028年中国固体氧化物电池材料行业市场发展现状及投资前景咨询报告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2023-2028年中国固体氧化物电池材料行业市场发展现状及投资前景咨询报告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