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金属锌行业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金属锌行业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金属锌行业研究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金属锌行业研究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