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2023-2028年中国汽车维修废物处置行业市场发展现状及投资前景咨询报告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2023-2028年中国汽车维修废物处置行业市场发展现状及投资前景咨询报告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2023-2028年中国汽车维修废物处置行业市场发展现状及投资前景咨询报告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2023-2028年中国汽车维修废物处置行业市场发展现状及投资前景咨询报告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