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2005-2006年中国铅锌冶炼行业发展预测以及市场调研市场分析及发展趋势研究报告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2005-2006年中国铅锌冶炼行业发展预测以及市场调研市场分析及发展趋势研究报告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2005-2006年中国铅锌冶炼行业发展预测以及市场调研市场分析及发展趋势研究报告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2005-2006年中国铅锌冶炼行业发展预测以及市场调研市场分析及发展趋势研究报告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