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2023-2028年中国风能发电装置行业市场发展现状及投资前景咨询报告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2023-2028年中国风能发电装置行业市场发展现状及投资前景咨询报告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2023-2028年中国风能发电装置行业市场发展现状及投资前景咨询报告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2023-2028年中国风能发电装置行业市场发展现状及投资前景咨询报告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