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2023-2028年中国双跨式升降机行业市场发展现状及投资前景咨询报告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2023-2028年中国双跨式升降机行业市场发展现状及投资前景咨询报告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2023-2028年中国双跨式升降机行业市场发展现状及投资前景咨询报告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2023-2028年中国双跨式升降机行业市场发展现状及投资前景咨询报告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