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2023-2028年中国可移动篮球架行业市场发展现状调研及投资趋势前景报告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2023-2028年中国可移动篮球架行业市场发展现状调研及投资趋势前景报告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2023-2028年中国可移动篮球架行业市场发展现状调研及投资趋势前景报告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https://www.icandata.com/view/370015.html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https://www.icandata.com/view/370015.html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2023-2028年中国可移动篮球架行业市场发展现状调研及投资趋势前景报告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370015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