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2023-2028年中国电容器专用极板材料业行业市场发展现状及投资前景咨询报告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2023-2028年中国电容器专用极板材料业行业市场发展现状及投资前景咨询报告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2023-2028年中国电容器专用极板材料业行业市场发展现状及投资前景咨询报告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https://www.icandata.com/view/370048.html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https://www.icandata.com/view/370048.html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2023-2028年中国电容器专用极板材料业行业市场发展现状及投资前景咨询报告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370048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