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2008-2010年中国游乐场设备行业应对金融危机影响及发展策略咨询报告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2008-2010年中国游乐场设备行业应对金融危机影响及发展策略咨询报告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2008-2010年中国游乐场设备行业应对金融危机影响及发展策略咨询报告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2008-2010年中国游乐场设备行业应对金融危机影响及发展策略咨询报告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