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2024-2030年中国数据保护软件行业市场发展现状及投资前景咨询报告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2024-2030年中国数据保护软件行业市场发展现状及投资前景咨询报告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2024-2030年中国数据保护软件行业市场发展现状及投资前景咨询报告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2024-2030年中国数据保护软件行业市场发展现状及投资前景咨询报告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