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2024-2030年中国儿童用鱼肝油行业市场发展现状及投资前景咨询报告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2024-2030年中国儿童用鱼肝油行业市场发展现状及投资前景咨询报告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2024-2030年中国儿童用鱼肝油行业市场发展现状及投资前景咨询报告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2024-2030年中国儿童用鱼肝油行业市场发展现状及投资前景咨询报告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