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2024-2030年中国液压气动柱塞泵行业市场发展现状及投资前景咨询报告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2024-2030年中国液压气动柱塞泵行业市场发展现状及投资前景咨询报告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2024-2030年中国液压气动柱塞泵行业市场发展现状及投资前景咨询报告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2024-2030年中国液压气动柱塞泵行业市场发展现状及投资前景咨询报告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