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2024-2030年中国坚果炒货行业发展潜力预测及投资前景展望报告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2024-2030年中国坚果炒货行业发展潜力预测及投资前景展望报告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2024-2030年中国坚果炒货行业发展潜力预测及投资前景展望报告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2024-2030年中国坚果炒货行业发展潜力预测及投资前景展望报告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