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2024-2030年中国止汗香体露行业市场发展现状及投资前景咨询报告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2024-2030年中国止汗香体露行业市场发展现状及投资前景咨询报告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2024-2030年中国止汗香体露行业市场发展现状及投资前景咨询报告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2024-2030年中国止汗香体露行业市场发展现状及投资前景咨询报告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