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2024-2030年中国偶氮二甲酰胺行业市场发展现状及投资前景咨询报告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2024-2030年中国偶氮二甲酰胺行业市场发展现状及投资前景咨询报告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2024-2030年中国偶氮二甲酰胺行业市场发展现状及投资前景咨询报告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https://www.icandata.com/view/371132.html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https://www.icandata.com/view/371132.html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2024-2030年中国偶氮二甲酰胺行业市场发展现状及投资前景咨询报告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371132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