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2024-2030年中国农业机械租赁行业市场发展现状及投资前景咨询报告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2024-2030年中国农业机械租赁行业市场发展现状及投资前景咨询报告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2024-2030年中国农业机械租赁行业市场发展现状及投资前景咨询报告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2024-2030年中国农业机械租赁行业市场发展现状及投资前景咨询报告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