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性喷墨墨水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性喷墨墨水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性喷墨墨水行业市场调查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性喷墨墨水行业市场调查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