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2024-2030年中国等离子废气净化器行业市场发展现状及投资前景咨询报告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2024-2030年中国等离子废气净化器行业市场发展现状及投资前景咨询报告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2024-2030年中国等离子废气净化器行业市场发展现状及投资前景咨询报告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2024-2030年中国等离子废气净化器行业市场发展现状及投资前景咨询报告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372348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