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2024-2030年中国计算机辅助设计系统行业市场发展现状及投资前景咨询报告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2024-2030年中国计算机辅助设计系统行业市场发展现状及投资前景咨询报告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2024-2030年中国计算机辅助设计系统行业市场发展现状及投资前景咨询报告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2024-2030年中国计算机辅助设计系统行业市场发展现状及投资前景咨询报告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372369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