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2024-2030年中国互动电视媒体行业市场发展现状及投资前景咨询报告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2024-2030年中国互动电视媒体行业市场发展现状及投资前景咨询报告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2024-2030年中国互动电视媒体行业市场发展现状及投资前景咨询报告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2024-2030年中国互动电视媒体行业市场发展现状及投资前景咨询报告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