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维外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维外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维外包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维外包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