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供应商管理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供应商管理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供应商管理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供应商管理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