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玉米深加工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玉米深加工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玉米深加工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玉米深加工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