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2024-2030年中国催化空气清洁器行业市场发展现状及投资前景咨询报告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2024-2030年中国催化空气清洁器行业市场发展现状及投资前景咨询报告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2024-2030年中国催化空气清洁器行业市场发展现状及投资前景咨询报告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2024-2030年中国催化空气清洁器行业市场发展现状及投资前景咨询报告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