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压高密度聚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压高密度聚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压高密度聚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压高密度聚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