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超级电容器行业市场专项调研及投资前景分析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超级电容器行业市场专项调研及投资前景分析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超级电容器行业市场专项调研及投资前景分析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超级电容器行业市场专项调研及投资前景分析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