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商业储能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商业储能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商业储能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商业储能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