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2024-2030年中国车载全彩显示屏行业市场发展现状及投资前景咨询报告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2024-2030年中国车载全彩显示屏行业市场发展现状及投资前景咨询报告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2024-2030年中国车载全彩显示屏行业市场发展现状及投资前景咨询报告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2024-2030年中国车载全彩显示屏行业市场发展现状及投资前景咨询报告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