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后装饰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后装饰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后装饰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后装饰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