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2024-2030年中国鸡粪加工处理机行业市场发展现状及投资前景咨询报告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2024-2030年中国鸡粪加工处理机行业市场发展现状及投资前景咨询报告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2024-2030年中国鸡粪加工处理机行业市场发展现状及投资前景咨询报告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2024-2030年中国鸡粪加工处理机行业市场发展现状及投资前景咨询报告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374329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