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桥梁物联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桥梁物联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桥梁物联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桥梁物联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