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2024-2030年中国12530彩铃行业市场发展现状及投资前景咨询报告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2024-2030年中国12530彩铃行业市场发展现状及投资前景咨询报告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2024-2030年中国12530彩铃行业市场发展现状及投资前景咨询报告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2024-2030年中国12530彩铃行业市场发展现状及投资前景咨询报告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