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2024-2030年中国变频节能空调行业市场发展现状及投资前景咨询报告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2024-2030年中国变频节能空调行业市场发展现状及投资前景咨询报告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2024-2030年中国变频节能空调行业市场发展现状及投资前景咨询报告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2024-2030年中国变频节能空调行业市场发展现状及投资前景咨询报告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