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2024-2030年中国EDI超纯水设备行业市场发展现状及投资前景咨询报告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2024-2030年中国EDI超纯水设备行业市场发展现状及投资前景咨询报告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2024-2030年中国EDI超纯水设备行业市场发展现状及投资前景咨询报告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2024-2030年中国EDI超纯水设备行业市场发展现状及投资前景咨询报告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